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B3A4B"/>
        </w:rPr>
        <w:t>Bộ câu hỏi phỏng vấn</w:t>
      </w:r>
    </w:p>
    <w:p>
      <w:r>
        <w:t>Ba bộ cho ba kiểu người. Mỗi buổi tối đa 45 phút. Hỏi về việc đã xảy ra, không hỏi ý kiến về tương lai. Câu in nghiêng là ví dụ từ tình huống Căng tin số, hãy thay bằng dự án của bạn.</w:t>
      </w:r>
    </w:p>
    <w:p>
      <w:pPr>
        <w:pStyle w:val="Heading1"/>
      </w:pPr>
      <w:r>
        <w:rPr>
          <w:color w:val="1B3A4B"/>
        </w:rPr>
        <w:t>Trước buổi phỏng vấn</w:t>
      </w:r>
    </w:p>
    <w:p>
      <w:pPr>
        <w:pStyle w:val="ListBullet"/>
      </w:pPr>
      <w:r>
        <w:t>Mục tiêu của buổi này là gì, cần biết điều gì sau buổi.</w:t>
      </w:r>
    </w:p>
    <w:p>
      <w:pPr>
        <w:pStyle w:val="ListBullet"/>
      </w:pPr>
      <w:r>
        <w:t>Xin phép ghi âm, nói rõ dùng để làm gì.</w:t>
      </w:r>
    </w:p>
    <w:p>
      <w:pPr>
        <w:pStyle w:val="ListBullet"/>
      </w:pPr>
      <w:r>
        <w:t>Một người hỏi, một người ghi.</w:t>
      </w:r>
    </w:p>
    <w:p>
      <w:pPr>
        <w:pStyle w:val="ListBullet"/>
      </w:pPr>
      <w:r>
        <w:t>Không mang giải pháp vào phòng.</w:t>
      </w:r>
    </w:p>
    <w:p>
      <w:pPr>
        <w:pStyle w:val="Heading1"/>
      </w:pPr>
      <w:r>
        <w:rPr>
          <w:color w:val="1B3A4B"/>
        </w:rPr>
        <w:t>1. Phỏng vấn người dùng</w:t>
      </w:r>
    </w:p>
    <w:p>
      <w:pPr>
        <w:pStyle w:val="Heading2"/>
      </w:pPr>
      <w:r>
        <w:rPr>
          <w:color w:val="1B3A4B"/>
        </w:rPr>
        <w:t>Khởi động, 5 phút</w:t>
      </w:r>
    </w:p>
    <w:p>
      <w:pPr>
        <w:pStyle w:val="ListBullet"/>
      </w:pPr>
      <w:r>
        <w:t>Bạn học năm mấy, ngành gì? Một ngày đi học của bạn thường bắt đầu thế nào?</w:t>
      </w:r>
    </w:p>
    <w:p>
      <w:pPr>
        <w:pStyle w:val="Heading2"/>
      </w:pPr>
      <w:r>
        <w:rPr>
          <w:color w:val="1B3A4B"/>
        </w:rPr>
        <w:t>Câu chuyện, 15 phút</w:t>
      </w:r>
    </w:p>
    <w:p>
      <w:pPr>
        <w:pStyle w:val="ListBullet"/>
      </w:pPr>
      <w:r>
        <w:t>Kể cho mình nghe lần gần nhất bạn ăn trưa ở căng tin. Bạn rời lớp lúc mấy giờ?</w:t>
      </w:r>
    </w:p>
    <w:p>
      <w:pPr>
        <w:pStyle w:val="ListBullet"/>
      </w:pPr>
      <w:r>
        <w:t>Rồi chuyện gì xảy ra tiếp theo?</w:t>
      </w:r>
    </w:p>
    <w:p>
      <w:pPr>
        <w:pStyle w:val="ListBullet"/>
      </w:pPr>
      <w:r>
        <w:t>Lúc đó bạn nghĩ gì? Bạn đã làm gì?</w:t>
      </w:r>
    </w:p>
    <w:p>
      <w:pPr>
        <w:pStyle w:val="Heading2"/>
      </w:pPr>
      <w:r>
        <w:rPr>
          <w:color w:val="1B3A4B"/>
        </w:rPr>
        <w:t>Đào sâu, 15 phút</w:t>
      </w:r>
    </w:p>
    <w:p>
      <w:pPr>
        <w:pStyle w:val="ListBullet"/>
      </w:pPr>
      <w:r>
        <w:t>Lần gần nhất việc đó không suôn sẻ là khi nào?</w:t>
      </w:r>
    </w:p>
    <w:p>
      <w:pPr>
        <w:pStyle w:val="ListBullet"/>
      </w:pPr>
      <w:r>
        <w:t>Bạn đã xử lý ra sao? Có cách nào bạn tự nghĩ ra không?</w:t>
      </w:r>
    </w:p>
    <w:p>
      <w:pPr>
        <w:pStyle w:val="ListBullet"/>
      </w:pPr>
      <w:r>
        <w:t>Việc đó xảy ra bao lâu một lần?</w:t>
      </w:r>
    </w:p>
    <w:p>
      <w:pPr>
        <w:pStyle w:val="Heading2"/>
      </w:pPr>
      <w:r>
        <w:rPr>
          <w:color w:val="1B3A4B"/>
        </w:rPr>
        <w:t>Kết thúc, 5 phút</w:t>
      </w:r>
    </w:p>
    <w:p>
      <w:pPr>
        <w:pStyle w:val="ListBullet"/>
      </w:pPr>
      <w:r>
        <w:t>Có điều gì mình nên hỏi mà chưa hỏi không?</w:t>
      </w:r>
    </w:p>
    <w:p>
      <w:pPr>
        <w:pStyle w:val="ListBullet"/>
      </w:pPr>
      <w:r>
        <w:t>Bạn có biết ai khác nên nói chuyện cùng không?</w:t>
      </w:r>
    </w:p>
    <w:p>
      <w:pPr>
        <w:pStyle w:val="Heading1"/>
      </w:pPr>
      <w:r>
        <w:rPr>
          <w:color w:val="1B3A4B"/>
        </w:rPr>
        <w:t>2. Phỏng vấn chuyên gia nghiệp vụ</w:t>
      </w:r>
    </w:p>
    <w:p>
      <w:pPr>
        <w:pStyle w:val="Heading2"/>
      </w:pPr>
      <w:r>
        <w:rPr>
          <w:color w:val="1B3A4B"/>
        </w:rPr>
        <w:t>Một ngày làm việc</w:t>
      </w:r>
    </w:p>
    <w:p>
      <w:pPr>
        <w:pStyle w:val="ListBullet"/>
      </w:pPr>
      <w:r>
        <w:t>Cô kể giúp con một ngày bình thường, từ lúc tới bếp tới lúc về. Mấy giờ thì làm gì?</w:t>
      </w:r>
    </w:p>
    <w:p>
      <w:pPr>
        <w:pStyle w:val="Heading2"/>
      </w:pPr>
      <w:r>
        <w:rPr>
          <w:color w:val="1B3A4B"/>
        </w:rPr>
        <w:t>Quy tắc và con số</w:t>
      </w:r>
    </w:p>
    <w:p>
      <w:pPr>
        <w:pStyle w:val="ListBullet"/>
      </w:pPr>
      <w:r>
        <w:t>Việc này có quy định nào không? Ai đặt ra quy định đó?</w:t>
      </w:r>
    </w:p>
    <w:p>
      <w:pPr>
        <w:pStyle w:val="ListBullet"/>
      </w:pPr>
      <w:r>
        <w:t>Con số này cố định hay thay đổi theo ngày?</w:t>
      </w:r>
    </w:p>
    <w:p>
      <w:pPr>
        <w:pStyle w:val="Heading2"/>
      </w:pPr>
      <w:r>
        <w:rPr>
          <w:color w:val="1B3A4B"/>
        </w:rPr>
        <w:t>Ngoại lệ</w:t>
      </w:r>
    </w:p>
    <w:p>
      <w:pPr>
        <w:pStyle w:val="ListBullet"/>
      </w:pPr>
      <w:r>
        <w:t>Có khi nào không như vậy không? Ngày lễ, ngày thi, mất điện thì sao?</w:t>
      </w:r>
    </w:p>
    <w:p>
      <w:pPr>
        <w:pStyle w:val="ListBullet"/>
      </w:pPr>
      <w:r>
        <w:t>Lần gần nhất có chuyện bất thường là khi nào?</w:t>
      </w:r>
    </w:p>
    <w:p>
      <w:pPr>
        <w:pStyle w:val="Heading2"/>
      </w:pPr>
      <w:r>
        <w:rPr>
          <w:color w:val="1B3A4B"/>
        </w:rPr>
        <w:t>Thuật ngữ</w:t>
      </w:r>
    </w:p>
    <w:p>
      <w:pPr>
        <w:pStyle w:val="ListBullet"/>
      </w:pPr>
      <w:r>
        <w:t>Khi cô nói ‘suất’ thì gồm những gì? Khác ‘phần’ thế nào?</w:t>
      </w:r>
    </w:p>
    <w:p>
      <w:pPr>
        <w:pStyle w:val="Heading1"/>
      </w:pPr>
      <w:r>
        <w:rPr>
          <w:color w:val="1B3A4B"/>
        </w:rPr>
        <w:t>3. Phỏng vấn stakeholder</w:t>
      </w:r>
    </w:p>
    <w:p>
      <w:pPr>
        <w:pStyle w:val="Heading2"/>
      </w:pPr>
      <w:r>
        <w:rPr>
          <w:color w:val="1B3A4B"/>
        </w:rPr>
        <w:t>Mục tiêu</w:t>
      </w:r>
    </w:p>
    <w:p>
      <w:pPr>
        <w:pStyle w:val="ListBullet"/>
      </w:pPr>
      <w:r>
        <w:t>Dự án này thành công thì sau một học kỳ anh chị muốn thấy điều gì thay đổi?</w:t>
      </w:r>
    </w:p>
    <w:p>
      <w:pPr>
        <w:pStyle w:val="ListBullet"/>
      </w:pPr>
      <w:r>
        <w:t>Anh chị đo điều đó bằng con số nào?</w:t>
      </w:r>
    </w:p>
    <w:p>
      <w:pPr>
        <w:pStyle w:val="Heading2"/>
      </w:pPr>
      <w:r>
        <w:rPr>
          <w:color w:val="1B3A4B"/>
        </w:rPr>
        <w:t>Ràng buộc</w:t>
      </w:r>
    </w:p>
    <w:p>
      <w:pPr>
        <w:pStyle w:val="ListBullet"/>
      </w:pPr>
      <w:r>
        <w:t>Có hạn chót, ngân sách, quy định hay hệ thống nào bắt buộc phải theo không?</w:t>
      </w:r>
    </w:p>
    <w:p>
      <w:pPr>
        <w:pStyle w:val="Heading2"/>
      </w:pPr>
      <w:r>
        <w:rPr>
          <w:color w:val="1B3A4B"/>
        </w:rPr>
        <w:t>Rủi ro và lo ngại</w:t>
      </w:r>
    </w:p>
    <w:p>
      <w:pPr>
        <w:pStyle w:val="ListBullet"/>
      </w:pPr>
      <w:r>
        <w:t>Điều gì khiến anh chị lo nhất nếu app ra mắt?</w:t>
      </w:r>
    </w:p>
    <w:p>
      <w:pPr>
        <w:pStyle w:val="ListBullet"/>
      </w:pPr>
      <w:r>
        <w:t>Ai khác cần đồng ý trước khi quyết định?</w:t>
      </w:r>
    </w:p>
    <w:p>
      <w:pPr>
        <w:pStyle w:val="Heading1"/>
      </w:pPr>
      <w:r>
        <w:rPr>
          <w:color w:val="1B3A4B"/>
        </w:rPr>
        <w:t>Mẫu ghi chép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Mã</w:t>
            </w:r>
          </w:p>
        </w:tc>
        <w:tc>
          <w:tcPr>
            <w:tcW w:type="dxa" w:w="2160"/>
          </w:tcPr>
          <w:p>
            <w:r>
              <w:t>Trích dẫn nguyên văn</w:t>
            </w:r>
          </w:p>
        </w:tc>
        <w:tc>
          <w:tcPr>
            <w:tcW w:type="dxa" w:w="2160"/>
          </w:tcPr>
          <w:p>
            <w:r>
              <w:t>Quan sát</w:t>
            </w:r>
          </w:p>
        </w:tc>
        <w:tc>
          <w:tcPr>
            <w:tcW w:type="dxa" w:w="2160"/>
          </w:tcPr>
          <w:p>
            <w:r>
              <w:t>Diễn giải của bạn</w:t>
            </w:r>
          </w:p>
        </w:tc>
      </w:tr>
      <w:tr>
        <w:tc>
          <w:tcPr>
            <w:tcW w:type="dxa" w:w="2160"/>
          </w:tcPr>
          <w:p>
            <w:r>
              <w:t>N001</w:t>
            </w:r>
          </w:p>
        </w:tc>
        <w:tc>
          <w:tcPr>
            <w:tcW w:type="dxa" w:w="2160"/>
          </w:tcPr>
          <w:p>
            <w:r>
              <w:t>Thứ Hai em hay nhịn trưa, vì xếp hàng xong là trễ giờ vào lớp.</w:t>
            </w:r>
          </w:p>
        </w:tc>
        <w:tc>
          <w:tcPr>
            <w:tcW w:type="dxa" w:w="2160"/>
          </w:tcPr>
          <w:p>
            <w:r>
              <w:t>Nói khi nhắc tới lịch học thứ Hai</w:t>
            </w:r>
          </w:p>
        </w:tc>
        <w:tc>
          <w:tcPr>
            <w:tcW w:type="dxa" w:w="2160"/>
          </w:tcPr>
          <w:p>
            <w:r>
              <w:t>Lịch học liền làm bữa trưa bị bỏ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1"/>
      </w:pPr>
      <w:r>
        <w:rPr>
          <w:color w:val="1B3A4B"/>
        </w:rPr>
        <w:t>Sau buổi phỏng vấn, trong 24 giờ</w:t>
      </w:r>
    </w:p>
    <w:p>
      <w:pPr>
        <w:pStyle w:val="ListBullet"/>
      </w:pPr>
      <w:r>
        <w:t>Chép lại ghi chú thành từng dòng một sự việc.</w:t>
      </w:r>
    </w:p>
    <w:p>
      <w:pPr>
        <w:pStyle w:val="ListBullet"/>
      </w:pPr>
      <w:r>
        <w:t>Ghi 3 điều bất ngờ nhất.</w:t>
      </w:r>
    </w:p>
    <w:p>
      <w:pPr>
        <w:pStyle w:val="ListBullet"/>
      </w:pPr>
      <w:r>
        <w:t>Ghi câu hỏi mới cho buổi sau.</w:t>
      </w:r>
    </w:p>
    <w:p>
      <w:pPr>
        <w:pStyle w:val="ListBullet"/>
      </w:pPr>
      <w:r>
        <w:t>Cập nhật bảng thuật ngữ.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